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FF" w:rsidRDefault="005A35A3">
      <w:pPr>
        <w:rPr>
          <w:b/>
          <w:sz w:val="24"/>
          <w:szCs w:val="24"/>
        </w:rPr>
      </w:pPr>
      <w:r w:rsidRPr="005A35A3">
        <w:rPr>
          <w:b/>
          <w:sz w:val="24"/>
          <w:szCs w:val="24"/>
        </w:rPr>
        <w:t>Informace o zpracování osobních údajů</w:t>
      </w:r>
    </w:p>
    <w:p w:rsidR="005E69C8" w:rsidRDefault="005E69C8">
      <w:r w:rsidRPr="00DC5788">
        <w:t>Dětský diagnostický ústav, dále jen DDÚ, jako správce o</w:t>
      </w:r>
      <w:r w:rsidR="00DC5788">
        <w:t>s</w:t>
      </w:r>
      <w:r w:rsidRPr="00DC5788">
        <w:t>obních údajů zpracovává údaje pro případ vedení dokumentace o dítěti. Na DDÚ je možné se k uplatnění práv v</w:t>
      </w:r>
      <w:r w:rsidR="00FF075A" w:rsidRPr="00DC5788">
        <w:t> </w:t>
      </w:r>
      <w:r w:rsidRPr="00DC5788">
        <w:t>oblasti</w:t>
      </w:r>
      <w:r w:rsidR="00FF075A" w:rsidRPr="00DC5788">
        <w:t xml:space="preserve"> osobních údajů obracet prostřednictvím </w:t>
      </w:r>
      <w:r w:rsidR="00257C91">
        <w:rPr>
          <w:b/>
        </w:rPr>
        <w:t xml:space="preserve">datové </w:t>
      </w:r>
      <w:proofErr w:type="gramStart"/>
      <w:r w:rsidR="00257C91">
        <w:rPr>
          <w:b/>
        </w:rPr>
        <w:t>schránky</w:t>
      </w:r>
      <w:r w:rsidR="00CC15EE">
        <w:t xml:space="preserve"> , </w:t>
      </w:r>
      <w:r w:rsidR="00257C91">
        <w:rPr>
          <w:b/>
        </w:rPr>
        <w:t>ID</w:t>
      </w:r>
      <w:proofErr w:type="gramEnd"/>
      <w:r w:rsidR="00CC15EE">
        <w:t xml:space="preserve"> </w:t>
      </w:r>
      <w:r w:rsidR="00257C91">
        <w:rPr>
          <w:b/>
        </w:rPr>
        <w:t>datové schránky</w:t>
      </w:r>
      <w:r w:rsidR="00CC15EE">
        <w:t xml:space="preserve"> p8qamr9</w:t>
      </w:r>
      <w:r w:rsidR="00FF075A" w:rsidRPr="00DC5788">
        <w:t>,</w:t>
      </w:r>
      <w:r w:rsidR="00BA75F9">
        <w:rPr>
          <w:b/>
        </w:rPr>
        <w:t>e-</w:t>
      </w:r>
      <w:r w:rsidR="00FF075A" w:rsidRPr="00DC5788">
        <w:t xml:space="preserve"> </w:t>
      </w:r>
      <w:r w:rsidR="00257C91">
        <w:rPr>
          <w:b/>
        </w:rPr>
        <w:t>mailem</w:t>
      </w:r>
      <w:r w:rsidR="00FF075A" w:rsidRPr="00DC5788">
        <w:t xml:space="preserve"> na adrese : </w:t>
      </w:r>
      <w:proofErr w:type="spellStart"/>
      <w:r w:rsidR="00FF075A" w:rsidRPr="00DC5788">
        <w:t>ddu.praha</w:t>
      </w:r>
      <w:proofErr w:type="spellEnd"/>
      <w:r w:rsidR="00FF075A" w:rsidRPr="00DC5788">
        <w:t xml:space="preserve"> @volny.</w:t>
      </w:r>
      <w:proofErr w:type="spellStart"/>
      <w:r w:rsidR="00FF075A" w:rsidRPr="00DC5788">
        <w:t>cz</w:t>
      </w:r>
      <w:proofErr w:type="spellEnd"/>
      <w:r w:rsidR="00FF075A" w:rsidRPr="00DC5788">
        <w:t xml:space="preserve"> nebo </w:t>
      </w:r>
      <w:r w:rsidR="00257C91">
        <w:rPr>
          <w:b/>
        </w:rPr>
        <w:t>poštou</w:t>
      </w:r>
      <w:r w:rsidR="00FF075A" w:rsidRPr="00DC5788">
        <w:t xml:space="preserve"> na adrese: Dětský diagnostický ústav,</w:t>
      </w:r>
      <w:r w:rsidR="00CC15EE">
        <w:t xml:space="preserve"> základní škola a školní jídelna</w:t>
      </w:r>
      <w:r w:rsidR="00FF075A" w:rsidRPr="00DC5788">
        <w:t xml:space="preserve"> Praha 4, U </w:t>
      </w:r>
      <w:proofErr w:type="spellStart"/>
      <w:r w:rsidR="00FF075A" w:rsidRPr="00DC5788">
        <w:t>Michelského</w:t>
      </w:r>
      <w:proofErr w:type="spellEnd"/>
      <w:r w:rsidR="00FF075A" w:rsidRPr="00DC5788">
        <w:t xml:space="preserve"> lesa 222, P</w:t>
      </w:r>
      <w:r w:rsidR="00CC15EE">
        <w:t xml:space="preserve">SČ </w:t>
      </w:r>
      <w:r w:rsidR="00FF075A" w:rsidRPr="00DC5788">
        <w:t xml:space="preserve"> 140 00. Výše uvedenými způsoby je možné se v relevantních případech na DDÚ obracet za účelem uplatnění práva na přístup k osobním údajům, jejich opravu nebo výmaz, popřípadě omezení zpracování, vznést námitku proti zpracování,</w:t>
      </w:r>
      <w:r w:rsidR="00DC5788">
        <w:t xml:space="preserve"> </w:t>
      </w:r>
      <w:r w:rsidR="00FF075A" w:rsidRPr="00DC5788">
        <w:t>jakož i při uplatnění práva na přenositelnost údajů a dalších práv podle obecného nařízení o ochraně osobních údajů</w:t>
      </w:r>
      <w:r w:rsidR="00DC5788" w:rsidRPr="00DC5788">
        <w:t>. Výše uvedenými způsoby se mohou subjekty údajů na DDÚ obracet rovněž za účelem odvolání souhlasu se zpracováním osobních údajů.</w:t>
      </w:r>
    </w:p>
    <w:p w:rsidR="00257C91" w:rsidRDefault="00257C91"/>
    <w:p w:rsidR="00DC5788" w:rsidRPr="00DC5788" w:rsidRDefault="00DC5788">
      <w:r>
        <w:t xml:space="preserve">Jmenovaným </w:t>
      </w:r>
      <w:r w:rsidR="00257C91">
        <w:rPr>
          <w:b/>
        </w:rPr>
        <w:t>pověřencem</w:t>
      </w:r>
      <w:r>
        <w:t xml:space="preserve"> pro DDÚ je </w:t>
      </w:r>
      <w:r w:rsidR="00F55DD3">
        <w:t>Mgr. Šárka Jílová</w:t>
      </w:r>
      <w:r w:rsidR="00CC15EE">
        <w:t xml:space="preserve">, </w:t>
      </w:r>
      <w:r w:rsidR="00257C91">
        <w:rPr>
          <w:b/>
        </w:rPr>
        <w:t>tel.</w:t>
      </w:r>
      <w:r w:rsidR="00F55DD3">
        <w:t xml:space="preserve"> 234811105</w:t>
      </w:r>
      <w:r>
        <w:t xml:space="preserve">, </w:t>
      </w:r>
      <w:r w:rsidR="00257C91">
        <w:rPr>
          <w:b/>
        </w:rPr>
        <w:t>email</w:t>
      </w:r>
      <w:r w:rsidR="00CC15EE">
        <w:t xml:space="preserve"> </w:t>
      </w:r>
      <w:proofErr w:type="spellStart"/>
      <w:r w:rsidR="00CC15EE">
        <w:t>gdpr</w:t>
      </w:r>
      <w:proofErr w:type="spellEnd"/>
      <w:r w:rsidR="00CC15EE">
        <w:t>@msmt.cz</w:t>
      </w:r>
      <w:r>
        <w:t xml:space="preserve">, </w:t>
      </w:r>
      <w:r w:rsidR="00603F4B">
        <w:rPr>
          <w:b/>
        </w:rPr>
        <w:t xml:space="preserve">korespondenční adresa </w:t>
      </w:r>
      <w:r w:rsidR="00603F4B">
        <w:t>– Ministerstvo školství, mládeže a tělovýchovy, Karmelitská  529/7, 118 12 Praha 1.</w:t>
      </w:r>
    </w:p>
    <w:p w:rsidR="00257C91" w:rsidRDefault="00257C91" w:rsidP="005A35A3">
      <w:pPr>
        <w:pStyle w:val="Default"/>
        <w:rPr>
          <w:i/>
          <w:iCs/>
          <w:sz w:val="22"/>
          <w:szCs w:val="22"/>
        </w:rPr>
      </w:pPr>
    </w:p>
    <w:p w:rsidR="00257C91" w:rsidRDefault="00257C91" w:rsidP="005A35A3">
      <w:pPr>
        <w:pStyle w:val="Default"/>
        <w:rPr>
          <w:i/>
          <w:iCs/>
          <w:sz w:val="22"/>
          <w:szCs w:val="22"/>
        </w:rPr>
      </w:pPr>
    </w:p>
    <w:p w:rsidR="00257C91" w:rsidRDefault="00257C91" w:rsidP="005A35A3">
      <w:pPr>
        <w:pStyle w:val="Default"/>
        <w:rPr>
          <w:i/>
          <w:iCs/>
          <w:sz w:val="22"/>
          <w:szCs w:val="22"/>
        </w:rPr>
      </w:pPr>
    </w:p>
    <w:p w:rsidR="005A35A3" w:rsidRPr="00DC5788" w:rsidRDefault="005A35A3" w:rsidP="005A35A3">
      <w:pPr>
        <w:pStyle w:val="Default"/>
        <w:rPr>
          <w:i/>
          <w:iCs/>
          <w:sz w:val="22"/>
          <w:szCs w:val="22"/>
        </w:rPr>
      </w:pPr>
      <w:r w:rsidRPr="00DC5788">
        <w:rPr>
          <w:i/>
          <w:iCs/>
          <w:sz w:val="22"/>
          <w:szCs w:val="22"/>
        </w:rPr>
        <w:t xml:space="preserve">Pro zajištění </w:t>
      </w:r>
      <w:r w:rsidRPr="00DC5788">
        <w:rPr>
          <w:b/>
          <w:bCs/>
          <w:i/>
          <w:iCs/>
          <w:sz w:val="22"/>
          <w:szCs w:val="22"/>
        </w:rPr>
        <w:t>vedení dokumentace Dětského diagnostického ústavu</w:t>
      </w:r>
      <w:r w:rsidRPr="00DC5788">
        <w:rPr>
          <w:i/>
          <w:iCs/>
          <w:sz w:val="22"/>
          <w:szCs w:val="22"/>
        </w:rPr>
        <w:t>, v souladu s ustanovením § 28 zákona č. 561/2004 Sb., o předškolním, základním, středním, vyšším odborném a jiném vzdělávání (školský zákon), ve znění pozdějších předpisů,</w:t>
      </w:r>
      <w:r w:rsidR="00D369EB">
        <w:rPr>
          <w:i/>
          <w:iCs/>
          <w:sz w:val="22"/>
          <w:szCs w:val="22"/>
        </w:rPr>
        <w:t xml:space="preserve"> zákona č. 109/2002 Sb. o výkonu ústavní nebo ochranné výchovy ve školských zařízeních a o preventivně výchovné péči ve školských zařízeních a o změně dalších zákonů, zákona č. 159/1999 Sb. o sociálně-právní ochraně dětí, zákona č. 326/1999 Sb. o pobytu cizinců na území ČR, zákona č. 325/1999 Sb. o azylu, zákona č. 273/2008 Sb. o policii ČR</w:t>
      </w:r>
      <w:r w:rsidRPr="00DC5788">
        <w:rPr>
          <w:i/>
          <w:iCs/>
          <w:sz w:val="22"/>
          <w:szCs w:val="22"/>
        </w:rPr>
        <w:t xml:space="preserve"> zpracovává </w:t>
      </w:r>
      <w:r w:rsidR="005E69C8" w:rsidRPr="00DC5788">
        <w:rPr>
          <w:i/>
          <w:iCs/>
          <w:sz w:val="22"/>
          <w:szCs w:val="22"/>
        </w:rPr>
        <w:t xml:space="preserve">DDÚ </w:t>
      </w:r>
      <w:r w:rsidRPr="00DC5788">
        <w:rPr>
          <w:i/>
          <w:iCs/>
          <w:sz w:val="22"/>
          <w:szCs w:val="22"/>
        </w:rPr>
        <w:t>o žácích následující typy údajů</w:t>
      </w:r>
      <w:r w:rsidR="00D369EB">
        <w:rPr>
          <w:i/>
          <w:iCs/>
          <w:sz w:val="22"/>
          <w:szCs w:val="22"/>
        </w:rPr>
        <w:t xml:space="preserve">, a to za účelem : </w:t>
      </w:r>
      <w:r w:rsidR="00E92A7A">
        <w:rPr>
          <w:i/>
          <w:iCs/>
          <w:sz w:val="22"/>
          <w:szCs w:val="22"/>
        </w:rPr>
        <w:t xml:space="preserve"> </w:t>
      </w:r>
      <w:r w:rsidR="00D369EB">
        <w:rPr>
          <w:i/>
          <w:iCs/>
          <w:sz w:val="22"/>
          <w:szCs w:val="22"/>
        </w:rPr>
        <w:t>přijetí dítěte do zařízení na základě rozhodnutí soudu, průběhu pobytu, ukončení pobytu,</w:t>
      </w:r>
      <w:r w:rsidR="00257C91">
        <w:rPr>
          <w:i/>
          <w:iCs/>
          <w:sz w:val="22"/>
          <w:szCs w:val="22"/>
        </w:rPr>
        <w:t>stanovení výše příspěvku na úhradu pobytu dítěte v zařízení,</w:t>
      </w:r>
      <w:r w:rsidR="00D369EB">
        <w:rPr>
          <w:i/>
          <w:iCs/>
          <w:sz w:val="22"/>
          <w:szCs w:val="22"/>
        </w:rPr>
        <w:t xml:space="preserve"> vedení  zdravotní dokumentace, předávání dokumentace jiným orgánům a institucím a přijetí nezletilých cizinců bez </w:t>
      </w:r>
      <w:proofErr w:type="gramStart"/>
      <w:r w:rsidR="00D369EB">
        <w:rPr>
          <w:i/>
          <w:iCs/>
          <w:sz w:val="22"/>
          <w:szCs w:val="22"/>
        </w:rPr>
        <w:t>doprovodu :</w:t>
      </w:r>
      <w:proofErr w:type="gramEnd"/>
      <w:r w:rsidRPr="00DC5788">
        <w:rPr>
          <w:i/>
          <w:iCs/>
          <w:sz w:val="22"/>
          <w:szCs w:val="22"/>
        </w:rPr>
        <w:t xml:space="preserve"> </w:t>
      </w:r>
    </w:p>
    <w:p w:rsidR="005E69C8" w:rsidRPr="00DC5788" w:rsidRDefault="005E69C8" w:rsidP="005A35A3">
      <w:pPr>
        <w:pStyle w:val="Default"/>
        <w:rPr>
          <w:sz w:val="22"/>
          <w:szCs w:val="22"/>
        </w:rPr>
      </w:pPr>
    </w:p>
    <w:p w:rsidR="00BA75F9" w:rsidRDefault="00BA75F9" w:rsidP="005A35A3">
      <w:pPr>
        <w:pStyle w:val="Default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-</w:t>
      </w:r>
      <w:r w:rsidR="005A35A3" w:rsidRPr="00DC5788">
        <w:rPr>
          <w:i/>
          <w:iCs/>
          <w:sz w:val="22"/>
          <w:szCs w:val="22"/>
        </w:rPr>
        <w:t>jméno a příjmení; rodné číslo (popřípadě datum narození, nebylo-li rodné číslo dítěti, přiděleno); státní občanství; místo narození; místo trvalého pobytu, popřípadě místo pobytu na území České</w:t>
      </w:r>
      <w:r w:rsidR="005E69C8" w:rsidRPr="00DC5788">
        <w:rPr>
          <w:i/>
          <w:iCs/>
          <w:sz w:val="22"/>
          <w:szCs w:val="22"/>
        </w:rPr>
        <w:t xml:space="preserve"> republiky,</w:t>
      </w:r>
      <w:r w:rsidR="00D369EB">
        <w:rPr>
          <w:i/>
          <w:iCs/>
          <w:sz w:val="22"/>
          <w:szCs w:val="22"/>
        </w:rPr>
        <w:t xml:space="preserve"> údaje o zdravotní pojišťovně,</w:t>
      </w:r>
      <w:r w:rsidR="009667EA">
        <w:rPr>
          <w:i/>
          <w:iCs/>
          <w:sz w:val="22"/>
          <w:szCs w:val="22"/>
        </w:rPr>
        <w:t xml:space="preserve"> </w:t>
      </w:r>
      <w:r w:rsidR="00D369EB">
        <w:rPr>
          <w:i/>
          <w:iCs/>
          <w:sz w:val="22"/>
          <w:szCs w:val="22"/>
        </w:rPr>
        <w:t>zdravotním stavu</w:t>
      </w:r>
      <w:r>
        <w:rPr>
          <w:i/>
          <w:iCs/>
          <w:sz w:val="22"/>
          <w:szCs w:val="22"/>
        </w:rPr>
        <w:t>.</w:t>
      </w:r>
    </w:p>
    <w:p w:rsidR="00BA75F9" w:rsidRDefault="00BA75F9" w:rsidP="005A35A3">
      <w:pPr>
        <w:pStyle w:val="Default"/>
        <w:rPr>
          <w:i/>
          <w:iCs/>
          <w:sz w:val="22"/>
          <w:szCs w:val="22"/>
        </w:rPr>
      </w:pPr>
    </w:p>
    <w:p w:rsidR="00BA75F9" w:rsidRDefault="00BA75F9" w:rsidP="005A35A3">
      <w:pPr>
        <w:pStyle w:val="Default"/>
        <w:rPr>
          <w:i/>
          <w:iCs/>
          <w:sz w:val="22"/>
          <w:szCs w:val="22"/>
        </w:rPr>
      </w:pPr>
    </w:p>
    <w:p w:rsidR="005A35A3" w:rsidRDefault="00BA75F9" w:rsidP="005A35A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Pro zajištění </w:t>
      </w:r>
      <w:r>
        <w:rPr>
          <w:b/>
          <w:i/>
          <w:iCs/>
          <w:sz w:val="22"/>
          <w:szCs w:val="22"/>
        </w:rPr>
        <w:t>vedení dokumentace Základní školy /školní matrika, evidenční katalogový list/,</w:t>
      </w:r>
      <w:r>
        <w:rPr>
          <w:i/>
          <w:iCs/>
          <w:sz w:val="22"/>
          <w:szCs w:val="22"/>
        </w:rPr>
        <w:t xml:space="preserve"> v souladu s ustanovením § 28 zákona č. 561/2004 Sb., o předškolním, základním, středním, vyšším odborném a jin</w:t>
      </w:r>
      <w:r w:rsidR="00E92A7A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m vzdělávání</w:t>
      </w:r>
      <w:r w:rsidR="005A35A3" w:rsidRPr="00DC578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/školský zákon/, ve znění pozdějších předpisů,  se zpracovávají následující typy </w:t>
      </w:r>
      <w:proofErr w:type="gramStart"/>
      <w:r>
        <w:rPr>
          <w:i/>
          <w:iCs/>
          <w:sz w:val="22"/>
          <w:szCs w:val="22"/>
        </w:rPr>
        <w:t>údajů :</w:t>
      </w:r>
      <w:proofErr w:type="gramEnd"/>
    </w:p>
    <w:p w:rsidR="00BA75F9" w:rsidRDefault="00BA75F9" w:rsidP="005A35A3">
      <w:pPr>
        <w:pStyle w:val="Default"/>
        <w:rPr>
          <w:i/>
          <w:iCs/>
          <w:sz w:val="22"/>
          <w:szCs w:val="22"/>
        </w:rPr>
      </w:pPr>
    </w:p>
    <w:p w:rsidR="009667EA" w:rsidRPr="009667EA" w:rsidRDefault="00BA75F9" w:rsidP="00BA75F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jméno a příjmení, rodné číslo /popřípadě datum narození, nebylo</w:t>
      </w:r>
      <w:r w:rsidR="009667EA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li rodné číslo dítěti přiděleno/, státní občanství, místo narození, místo trvalého pobytu, popřípadě místo pobytu na území České republiky, údaje o zdravotní pojišťovně, zdravotním stavu, o předchozím vzdělávání, včetně dosaženého stupně vzdělání, datum zahájení vzdělávání ve škole, údaje o průběhu a výsledcích vzdělávání ve škole, údaje o podpůrných opatřeních poskytovaných žákovi školou, a o závěrech vyšetření uvedených v doporučeních školského poradenského zařízení, údaje o zdravotní způsobilosti ke vzdělávání a o zdravotních obtížích, které by mohly </w:t>
      </w:r>
      <w:r>
        <w:rPr>
          <w:i/>
          <w:iCs/>
          <w:sz w:val="22"/>
          <w:szCs w:val="22"/>
        </w:rPr>
        <w:lastRenderedPageBreak/>
        <w:t>mít vliv na průběh vzdělávání, údaje o znevýhodnění respektive mimořádném nadání v souladu s § 16 Školského záko</w:t>
      </w:r>
      <w:r w:rsidR="00E92A7A">
        <w:rPr>
          <w:i/>
          <w:iCs/>
          <w:sz w:val="22"/>
          <w:szCs w:val="22"/>
        </w:rPr>
        <w:t>na</w:t>
      </w:r>
    </w:p>
    <w:p w:rsidR="00BA75F9" w:rsidRPr="009667EA" w:rsidRDefault="00BA75F9" w:rsidP="00BA75F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 údaje o zákonných zástupcích, jméno a příjmení</w:t>
      </w:r>
      <w:r w:rsidR="009667EA">
        <w:rPr>
          <w:i/>
          <w:iCs/>
          <w:sz w:val="22"/>
          <w:szCs w:val="22"/>
        </w:rPr>
        <w:t>, bydliště, adresa pro doručování písemností, telefonní číslo</w:t>
      </w:r>
    </w:p>
    <w:p w:rsidR="009667EA" w:rsidRPr="00BA75F9" w:rsidRDefault="009667EA" w:rsidP="00BA75F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9667EA">
        <w:rPr>
          <w:i/>
          <w:iCs/>
          <w:sz w:val="22"/>
          <w:szCs w:val="22"/>
        </w:rPr>
        <w:t xml:space="preserve"> počet splněných let povinné školní docházky, ročník, ve kterém se dítě vzdělává, výchovná opatření a hodnocení žáka, přehled </w:t>
      </w:r>
      <w:r>
        <w:rPr>
          <w:i/>
          <w:iCs/>
          <w:sz w:val="22"/>
          <w:szCs w:val="22"/>
        </w:rPr>
        <w:t>zameškaných hodin, údaje o vydání vysvědčení.</w:t>
      </w:r>
    </w:p>
    <w:sectPr w:rsidR="009667EA" w:rsidRPr="00BA75F9" w:rsidSect="00BD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33D"/>
    <w:multiLevelType w:val="hybridMultilevel"/>
    <w:tmpl w:val="9DF676A0"/>
    <w:lvl w:ilvl="0" w:tplc="7C5E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5A3"/>
    <w:rsid w:val="001D0DA2"/>
    <w:rsid w:val="00257C91"/>
    <w:rsid w:val="00382721"/>
    <w:rsid w:val="005A35A3"/>
    <w:rsid w:val="005E69C8"/>
    <w:rsid w:val="00603F4B"/>
    <w:rsid w:val="00712D68"/>
    <w:rsid w:val="009667EA"/>
    <w:rsid w:val="00996DCD"/>
    <w:rsid w:val="009B4132"/>
    <w:rsid w:val="00BA75F9"/>
    <w:rsid w:val="00BD0A4D"/>
    <w:rsid w:val="00BD5CFF"/>
    <w:rsid w:val="00C10B34"/>
    <w:rsid w:val="00CA09D5"/>
    <w:rsid w:val="00CC15EE"/>
    <w:rsid w:val="00D369EB"/>
    <w:rsid w:val="00DC5788"/>
    <w:rsid w:val="00E92A7A"/>
    <w:rsid w:val="00EC7B88"/>
    <w:rsid w:val="00F55DD3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3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DDU Praha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2018-05-23T12:01:00Z</dcterms:created>
  <dcterms:modified xsi:type="dcterms:W3CDTF">2023-02-14T09:21:00Z</dcterms:modified>
</cp:coreProperties>
</file>